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240" w:lineRule="auto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superscript"/>
        </w:rPr>
        <w:footnoteReference w:customMarkFollows="0" w:id="0"/>
      </w: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Табела 7.1.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 Преглед  броја  наставника  по  звањима  и  статус  наставника  на докторским академским студијама, студијског програма Логопедија  (радни однос са пуним и непуним радним временом, ангажовање по уговору)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А. Наставници у радном односу са пуним или  непуним радним временом </w:t>
      </w:r>
    </w:p>
    <w:tbl>
      <w:tblPr>
        <w:tblStyle w:val="Table1"/>
        <w:tblW w:w="9078.0" w:type="dxa"/>
        <w:jc w:val="left"/>
        <w:tblInd w:w="-99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70"/>
        <w:gridCol w:w="2183"/>
        <w:gridCol w:w="682"/>
        <w:gridCol w:w="1410"/>
        <w:gridCol w:w="988"/>
        <w:gridCol w:w="3245"/>
        <w:tblGridChange w:id="0">
          <w:tblGrid>
            <w:gridCol w:w="570"/>
            <w:gridCol w:w="2183"/>
            <w:gridCol w:w="682"/>
            <w:gridCol w:w="1410"/>
            <w:gridCol w:w="988"/>
            <w:gridCol w:w="3245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4">
            <w:pPr>
              <w:tabs>
                <w:tab w:val="left" w:leader="none" w:pos="567"/>
              </w:tabs>
              <w:spacing w:after="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Р.Б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5">
            <w:pPr>
              <w:tabs>
                <w:tab w:val="left" w:leader="none" w:pos="567"/>
              </w:tabs>
              <w:spacing w:after="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Име, средње слово, презиме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6">
            <w:pPr>
              <w:tabs>
                <w:tab w:val="left" w:leader="none" w:pos="567"/>
              </w:tabs>
              <w:spacing w:after="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Звање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leader="none" w:pos="567"/>
              </w:tabs>
              <w:spacing w:after="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Датум</w:t>
            </w:r>
          </w:p>
          <w:p w:rsidR="00000000" w:rsidDel="00000000" w:rsidP="00000000" w:rsidRDefault="00000000" w:rsidRPr="00000000" w14:paraId="00000008">
            <w:pPr>
              <w:tabs>
                <w:tab w:val="left" w:leader="none" w:pos="567"/>
              </w:tabs>
              <w:spacing w:after="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избора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9">
            <w:pPr>
              <w:tabs>
                <w:tab w:val="left" w:leader="none" w:pos="567"/>
              </w:tabs>
              <w:spacing w:after="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% запослења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2f2f2" w:val="clear"/>
            <w:vAlign w:val="center"/>
          </w:tcPr>
          <w:p w:rsidR="00000000" w:rsidDel="00000000" w:rsidP="00000000" w:rsidRDefault="00000000" w:rsidRPr="00000000" w14:paraId="0000000A">
            <w:pPr>
              <w:tabs>
                <w:tab w:val="left" w:leader="none" w:pos="567"/>
              </w:tabs>
              <w:spacing w:after="0" w:lineRule="auto"/>
              <w:rPr>
                <w:rFonts w:ascii="Times New Roman" w:cs="Times New Roman" w:eastAsia="Times New Roman" w:hAnsi="Times New Roman"/>
                <w:sz w:val="16"/>
                <w:szCs w:val="1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6"/>
                <w:szCs w:val="16"/>
                <w:rtl w:val="0"/>
              </w:rPr>
              <w:t xml:space="preserve">Ужа научна, уметничка односно стручна област за коју је биран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Миле Г. Вуковић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D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РП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28.03.2011.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Поремећаји језика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Мирјана Д. Петровић-Лазић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РП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08.07.2011.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Поремећаји говора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Маја П. Ивановић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ВП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29.10.2021.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Општа лингвистика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Ивана П. Арсенић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spacing w:after="0" w:lineRule="auto"/>
              <w:rPr>
                <w:rFonts w:ascii="Times New Roman" w:cs="Times New Roman" w:eastAsia="Times New Roman" w:hAnsi="Times New Roman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29.04.2025.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Поремећаји говора, језика и комуникације у логопедији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8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Бојана Ј. Дрљан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9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ВП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09.07.202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5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Поремећаји говора, језика и комуникације у логопедији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E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Невена Р. Јечменица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2F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Д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0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09.11.2022.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Поремећаји језика</w:t>
            </w:r>
          </w:p>
        </w:tc>
      </w:tr>
      <w:tr>
        <w:trPr>
          <w:cantSplit w:val="0"/>
          <w:trHeight w:val="32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4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Марија М. Јелић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ВП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08.07.2021.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Општа педагогија са методологијом и историјом педагогије</w:t>
            </w:r>
          </w:p>
        </w:tc>
      </w:tr>
      <w:tr>
        <w:trPr>
          <w:cantSplit w:val="0"/>
          <w:trHeight w:val="31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A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Горан М. Недовић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B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РП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C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14.12.2012.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spacing w:after="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Соматопедија </w:t>
            </w:r>
          </w:p>
        </w:tc>
      </w:tr>
      <w:tr>
        <w:trPr>
          <w:cantSplit w:val="0"/>
          <w:trHeight w:val="26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0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Надежда С. Крстић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1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РП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2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03.12.2009.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4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Неуропсихологија</w:t>
            </w:r>
          </w:p>
        </w:tc>
      </w:tr>
      <w:tr>
        <w:trPr>
          <w:cantSplit w:val="0"/>
          <w:trHeight w:val="46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6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Сања М. Димоски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7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РП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8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21.12.2020.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A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Психологија ометености</w:t>
            </w:r>
          </w:p>
        </w:tc>
      </w:tr>
      <w:tr>
        <w:trPr>
          <w:cantSplit w:val="0"/>
          <w:trHeight w:val="82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B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C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Татјана С. Ментус Кандић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D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ВП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4E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28.12.2020.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Методологија истраживања у специјалној едукацији и рехабилитацији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numPr>
                <w:ilvl w:val="0"/>
                <w:numId w:val="1"/>
              </w:numPr>
              <w:spacing w:after="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2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Предраг С. Теовановић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3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ВП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28.12.2020.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rtl w:val="0"/>
              </w:rPr>
              <w:t xml:space="preserve">100%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spacing w:after="0" w:lineRule="auto"/>
              <w:rPr>
                <w:rFonts w:ascii="Times New Roman" w:cs="Times New Roman" w:eastAsia="Times New Roman" w:hAnsi="Times New Roman"/>
                <w:color w:val="00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Методологија истраживања у специјалној едукацији и рехабилитацији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7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Напомена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: Подкомисија ће, случајним избором, проверити уговоре о ангажовању</w:t>
            </w:r>
          </w:p>
          <w:p w:rsidR="00000000" w:rsidDel="00000000" w:rsidP="00000000" w:rsidRDefault="00000000" w:rsidRPr="00000000" w14:paraId="00000058">
            <w:pPr>
              <w:spacing w:after="0" w:line="240" w:lineRule="auto"/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Звања наставника: РП – редовни професор, ВП – ванредни професор, Д – доцент, НСЈ – наставник страног језика</w:t>
            </w:r>
          </w:p>
        </w:tc>
      </w:tr>
    </w:tbl>
    <w:p w:rsidR="00000000" w:rsidDel="00000000" w:rsidP="00000000" w:rsidRDefault="00000000" w:rsidRPr="00000000" w14:paraId="0000005E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0"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120" w:lineRule="auto"/>
        <w:jc w:val="both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63">
      <w:pPr>
        <w:spacing w:after="0" w:line="240" w:lineRule="auto"/>
        <w:rPr>
          <w:sz w:val="20"/>
          <w:szCs w:val="20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20"/>
          <w:szCs w:val="20"/>
          <w:rtl w:val="0"/>
        </w:rPr>
        <w:t xml:space="preserve"> Напомена: матични бројеви наставника су уклоњени због заштите личних података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48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sr-Cyrl-CS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Calibri" w:cs="Calibri" w:eastAsia="Calibri" w:hAnsi="Calibri"/>
      <w:color w:val="2f5496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2f5496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2f5496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Rule="auto"/>
    </w:pPr>
    <w:rPr>
      <w:rFonts w:ascii="Calibri" w:cs="Calibri" w:eastAsia="Calibri" w:hAnsi="Calibri"/>
      <w:sz w:val="56"/>
      <w:szCs w:val="56"/>
    </w:rPr>
  </w:style>
  <w:style w:type="paragraph" w:styleId="Heading7">
    <w:name w:val="heading 7"/>
    <w:basedOn w:val="Normal"/>
    <w:next w:val="Normal"/>
    <w:link w:val="Heading7Char"/>
    <w:uiPriority w:val="9"/>
    <w:semiHidden w:val="1"/>
    <w:unhideWhenUsed w:val="1"/>
    <w:qFormat w:val="1"/>
    <w:rsid w:val="00284980"/>
    <w:pPr>
      <w:keepNext w:val="1"/>
      <w:keepLines w:val="1"/>
      <w:spacing w:before="40"/>
      <w:outlineLvl w:val="6"/>
    </w:pPr>
    <w:rPr>
      <w:rFonts w:cstheme="majorBidi" w:eastAsiaTheme="majorEastAsia"/>
      <w:color w:val="595959" w:themeColor="text1" w:themeTint="0000A6"/>
    </w:rPr>
  </w:style>
  <w:style w:type="paragraph" w:styleId="Heading8">
    <w:name w:val="heading 8"/>
    <w:basedOn w:val="Normal"/>
    <w:next w:val="Normal"/>
    <w:link w:val="Heading8Char"/>
    <w:uiPriority w:val="9"/>
    <w:semiHidden w:val="1"/>
    <w:unhideWhenUsed w:val="1"/>
    <w:qFormat w:val="1"/>
    <w:rsid w:val="00284980"/>
    <w:pPr>
      <w:keepNext w:val="1"/>
      <w:keepLines w:val="1"/>
      <w:outlineLvl w:val="7"/>
    </w:pPr>
    <w:rPr>
      <w:rFonts w:cstheme="majorBidi" w:eastAsiaTheme="majorEastAsia"/>
      <w:i w:val="1"/>
      <w:iCs w:val="1"/>
      <w:color w:val="272727" w:themeColor="text1" w:themeTint="0000D8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284980"/>
    <w:pPr>
      <w:keepNext w:val="1"/>
      <w:keepLines w:val="1"/>
      <w:outlineLvl w:val="8"/>
    </w:pPr>
    <w:rPr>
      <w:rFonts w:cstheme="majorBidi" w:eastAsiaTheme="majorEastAsia"/>
      <w:color w:val="272727" w:themeColor="text1" w:themeTint="0000D8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284980"/>
    <w:rPr>
      <w:rFonts w:asciiTheme="majorHAnsi" w:cstheme="majorBidi" w:eastAsiaTheme="majorEastAsia" w:hAnsiTheme="majorHAnsi"/>
      <w:color w:val="2f5496" w:themeColor="accent1" w:themeShade="0000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 w:val="1"/>
    <w:rsid w:val="00284980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 w:val="1"/>
    <w:rsid w:val="00284980"/>
    <w:rPr>
      <w:rFonts w:cstheme="majorBidi" w:eastAsiaTheme="majorEastAsia"/>
      <w:color w:val="2f5496" w:themeColor="accent1" w:themeShade="0000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 w:val="1"/>
    <w:rsid w:val="00284980"/>
    <w:rPr>
      <w:rFonts w:cstheme="majorBidi" w:eastAsiaTheme="majorEastAsia"/>
      <w:i w:val="1"/>
      <w:iCs w:val="1"/>
      <w:color w:val="2f5496" w:themeColor="accent1" w:themeShade="0000BF"/>
    </w:rPr>
  </w:style>
  <w:style w:type="character" w:styleId="Heading5Char" w:customStyle="1">
    <w:name w:val="Heading 5 Char"/>
    <w:basedOn w:val="DefaultParagraphFont"/>
    <w:link w:val="Heading5"/>
    <w:uiPriority w:val="9"/>
    <w:semiHidden w:val="1"/>
    <w:rsid w:val="00284980"/>
    <w:rPr>
      <w:rFonts w:cstheme="majorBidi" w:eastAsiaTheme="majorEastAsia"/>
      <w:color w:val="2f5496" w:themeColor="accent1" w:themeShade="0000BF"/>
    </w:rPr>
  </w:style>
  <w:style w:type="character" w:styleId="Heading6Char" w:customStyle="1">
    <w:name w:val="Heading 6 Char"/>
    <w:basedOn w:val="DefaultParagraphFont"/>
    <w:link w:val="Heading6"/>
    <w:uiPriority w:val="9"/>
    <w:semiHidden w:val="1"/>
    <w:rsid w:val="00284980"/>
    <w:rPr>
      <w:rFonts w:cstheme="majorBidi" w:eastAsiaTheme="majorEastAsia"/>
      <w:i w:val="1"/>
      <w:iCs w:val="1"/>
      <w:color w:val="595959" w:themeColor="text1" w:themeTint="0000A6"/>
    </w:rPr>
  </w:style>
  <w:style w:type="character" w:styleId="Heading7Char" w:customStyle="1">
    <w:name w:val="Heading 7 Char"/>
    <w:basedOn w:val="DefaultParagraphFont"/>
    <w:link w:val="Heading7"/>
    <w:uiPriority w:val="9"/>
    <w:semiHidden w:val="1"/>
    <w:rsid w:val="00284980"/>
    <w:rPr>
      <w:rFonts w:cstheme="majorBidi" w:eastAsiaTheme="majorEastAsia"/>
      <w:color w:val="595959" w:themeColor="text1" w:themeTint="0000A6"/>
    </w:rPr>
  </w:style>
  <w:style w:type="character" w:styleId="Heading8Char" w:customStyle="1">
    <w:name w:val="Heading 8 Char"/>
    <w:basedOn w:val="DefaultParagraphFont"/>
    <w:link w:val="Heading8"/>
    <w:uiPriority w:val="9"/>
    <w:semiHidden w:val="1"/>
    <w:rsid w:val="00284980"/>
    <w:rPr>
      <w:rFonts w:cstheme="majorBidi" w:eastAsiaTheme="majorEastAsia"/>
      <w:i w:val="1"/>
      <w:iCs w:val="1"/>
      <w:color w:val="272727" w:themeColor="text1" w:themeTint="0000D8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284980"/>
    <w:rPr>
      <w:rFonts w:cstheme="majorBidi" w:eastAsiaTheme="majorEastAsia"/>
      <w:color w:val="272727" w:themeColor="text1" w:themeTint="0000D8"/>
    </w:rPr>
  </w:style>
  <w:style w:type="character" w:styleId="TitleChar" w:customStyle="1">
    <w:name w:val="Title Char"/>
    <w:basedOn w:val="DefaultParagraphFont"/>
    <w:link w:val="Title"/>
    <w:uiPriority w:val="10"/>
    <w:rsid w:val="00284980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284980"/>
    <w:rPr>
      <w:rFonts w:cstheme="majorBidi" w:eastAsiaTheme="majorEastAsia"/>
      <w:color w:val="595959" w:themeColor="text1" w:themeTint="0000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 w:val="1"/>
    <w:rsid w:val="00284980"/>
    <w:pPr>
      <w:spacing w:after="160" w:before="160"/>
      <w:jc w:val="center"/>
    </w:pPr>
    <w:rPr>
      <w:i w:val="1"/>
      <w:iCs w:val="1"/>
      <w:color w:val="404040" w:themeColor="text1" w:themeTint="0000BF"/>
    </w:rPr>
  </w:style>
  <w:style w:type="character" w:styleId="QuoteChar" w:customStyle="1">
    <w:name w:val="Quote Char"/>
    <w:basedOn w:val="DefaultParagraphFont"/>
    <w:link w:val="Quote"/>
    <w:uiPriority w:val="29"/>
    <w:rsid w:val="00284980"/>
    <w:rPr>
      <w:i w:val="1"/>
      <w:iCs w:val="1"/>
      <w:color w:val="404040" w:themeColor="text1" w:themeTint="0000BF"/>
    </w:rPr>
  </w:style>
  <w:style w:type="paragraph" w:styleId="ListParagraph">
    <w:name w:val="List Paragraph"/>
    <w:basedOn w:val="Normal"/>
    <w:uiPriority w:val="34"/>
    <w:qFormat w:val="1"/>
    <w:rsid w:val="00284980"/>
    <w:pPr>
      <w:ind w:left="720"/>
      <w:contextualSpacing w:val="1"/>
    </w:pPr>
  </w:style>
  <w:style w:type="character" w:styleId="IntenseEmphasis">
    <w:name w:val="Intense Emphasis"/>
    <w:basedOn w:val="DefaultParagraphFont"/>
    <w:uiPriority w:val="21"/>
    <w:qFormat w:val="1"/>
    <w:rsid w:val="00284980"/>
    <w:rPr>
      <w:i w:val="1"/>
      <w:iCs w:val="1"/>
      <w:color w:val="2f5496" w:themeColor="accent1" w:themeShade="0000BF"/>
    </w:rPr>
  </w:style>
  <w:style w:type="paragraph" w:styleId="IntenseQuote">
    <w:name w:val="Intense Quote"/>
    <w:basedOn w:val="Normal"/>
    <w:next w:val="Normal"/>
    <w:link w:val="IntenseQuoteChar"/>
    <w:uiPriority w:val="30"/>
    <w:qFormat w:val="1"/>
    <w:rsid w:val="00284980"/>
    <w:pPr>
      <w:pBdr>
        <w:top w:color="2f5496" w:space="10" w:sz="4" w:themeColor="accent1" w:themeShade="0000BF" w:val="single"/>
        <w:bottom w:color="2f5496" w:space="10" w:sz="4" w:themeColor="accent1" w:themeShade="0000BF" w:val="single"/>
      </w:pBdr>
      <w:spacing w:after="360" w:before="360"/>
      <w:ind w:left="864" w:right="864"/>
      <w:jc w:val="center"/>
    </w:pPr>
    <w:rPr>
      <w:i w:val="1"/>
      <w:iCs w:val="1"/>
      <w:color w:val="2f5496" w:themeColor="accent1" w:themeShade="0000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284980"/>
    <w:rPr>
      <w:i w:val="1"/>
      <w:iCs w:val="1"/>
      <w:color w:val="2f5496" w:themeColor="accent1" w:themeShade="0000BF"/>
    </w:rPr>
  </w:style>
  <w:style w:type="character" w:styleId="IntenseReference">
    <w:name w:val="Intense Reference"/>
    <w:basedOn w:val="DefaultParagraphFont"/>
    <w:uiPriority w:val="32"/>
    <w:qFormat w:val="1"/>
    <w:rsid w:val="00284980"/>
    <w:rPr>
      <w:b w:val="1"/>
      <w:bCs w:val="1"/>
      <w:smallCaps w:val="1"/>
      <w:color w:val="2f5496" w:themeColor="accent1" w:themeShade="0000BF"/>
      <w:spacing w:val="5"/>
    </w:rPr>
  </w:style>
  <w:style w:type="paragraph" w:styleId="Subtitle">
    <w:name w:val="Subtitle"/>
    <w:basedOn w:val="Normal"/>
    <w:next w:val="Normal"/>
    <w:pPr>
      <w:spacing w:after="160" w:lineRule="auto"/>
    </w:pPr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K5qz3VEe/Ph0Qf3IDvRsXzPCXw==">CgMxLjA4AHIhMUM3dEV2X3VGaUlFTXNXRHR2NXBfN1dXRW5GdE1iMFJC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2025-01-17T12:14:00Z</dcterms:created>
  <dc:creator>Microsoft Office User</dc:creator>
</cp:coreProperties>
</file>